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6E" w:rsidRPr="00957F6E" w:rsidRDefault="00957F6E" w:rsidP="00957F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Podmienky ochrany osobných údajov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1. Úvod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</w:t>
      </w:r>
      <w:proofErr w:type="spellStart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Frostino</w:t>
      </w:r>
      <w:proofErr w:type="spellEnd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so sídlom </w:t>
      </w:r>
      <w:r w:rsidRPr="00957F6E">
        <w:rPr>
          <w:rStyle w:val="ra"/>
          <w:rFonts w:ascii="Times New Roman" w:hAnsi="Times New Roman" w:cs="Times New Roman"/>
          <w:b/>
          <w:sz w:val="24"/>
          <w:szCs w:val="24"/>
        </w:rPr>
        <w:t xml:space="preserve">Karpatské námestie 7770/10A, </w:t>
      </w:r>
      <w:r w:rsidRPr="00957F6E">
        <w:rPr>
          <w:rFonts w:ascii="Times New Roman" w:hAnsi="Times New Roman" w:cs="Times New Roman"/>
          <w:b/>
          <w:sz w:val="24"/>
          <w:szCs w:val="24"/>
        </w:rPr>
        <w:br/>
      </w:r>
      <w:r w:rsidRPr="00957F6E">
        <w:rPr>
          <w:rStyle w:val="ra"/>
          <w:rFonts w:ascii="Times New Roman" w:hAnsi="Times New Roman" w:cs="Times New Roman"/>
          <w:b/>
          <w:sz w:val="24"/>
          <w:szCs w:val="24"/>
        </w:rPr>
        <w:t>Bratislava - mestská časť Rača, 831 06</w:t>
      </w:r>
      <w:r w:rsidRPr="00957F6E">
        <w:rPr>
          <w:rFonts w:ascii="Times New Roman" w:hAnsi="Times New Roman" w:cs="Times New Roman"/>
          <w:bCs/>
          <w:sz w:val="24"/>
          <w:szCs w:val="24"/>
        </w:rPr>
        <w:t xml:space="preserve">, IČO </w:t>
      </w:r>
      <w:r w:rsidRPr="00957F6E">
        <w:rPr>
          <w:rStyle w:val="ra"/>
          <w:rFonts w:ascii="Times New Roman" w:hAnsi="Times New Roman" w:cs="Times New Roman"/>
          <w:b/>
          <w:sz w:val="24"/>
          <w:szCs w:val="24"/>
        </w:rPr>
        <w:t>56 753 918</w:t>
      </w: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prevádzkuje internetový obchod na </w:t>
      </w:r>
      <w:hyperlink r:id="rId5" w:tgtFrame="_new" w:history="1">
        <w:r w:rsidRPr="00957F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www.frostino.sk</w:t>
        </w:r>
      </w:hyperlink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prostredníctvom ktorého predáva </w:t>
      </w:r>
      <w:proofErr w:type="spellStart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lyofilizované</w:t>
      </w:r>
      <w:proofErr w:type="spellEnd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ovocie a súvisiace produkty.</w:t>
      </w: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Ochrana osobných údajov našich zákazníkov je pre nás dôležitá, a preto sa zaväzujeme spracúvať vaše osobné údaje v súlade s platnými zákonmi, najmä podľa Nariadenia Európskeho parlamentu a Rady (EÚ) 2016/679 (GDPR).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2. Spracúvané osobné údaje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Pri využívaní nášho e-</w:t>
      </w:r>
      <w:proofErr w:type="spellStart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shopu</w:t>
      </w:r>
      <w:proofErr w:type="spellEnd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nákupe produktov spracúvame tieto osobné údaje:</w:t>
      </w:r>
    </w:p>
    <w:p w:rsidR="00957F6E" w:rsidRPr="00957F6E" w:rsidRDefault="00957F6E" w:rsidP="00957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</w:t>
      </w:r>
    </w:p>
    <w:p w:rsidR="00957F6E" w:rsidRPr="00957F6E" w:rsidRDefault="00957F6E" w:rsidP="00957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doručenia</w:t>
      </w:r>
    </w:p>
    <w:p w:rsidR="00957F6E" w:rsidRPr="00957F6E" w:rsidRDefault="00957F6E" w:rsidP="00957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Fakturačná adresa</w:t>
      </w:r>
    </w:p>
    <w:p w:rsidR="00957F6E" w:rsidRPr="00957F6E" w:rsidRDefault="00957F6E" w:rsidP="00957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Telefónne číslo</w:t>
      </w:r>
    </w:p>
    <w:p w:rsidR="00957F6E" w:rsidRPr="00957F6E" w:rsidRDefault="00957F6E" w:rsidP="00957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E-mailová adresa</w:t>
      </w:r>
    </w:p>
    <w:p w:rsidR="00957F6E" w:rsidRPr="00957F6E" w:rsidRDefault="00957F6E" w:rsidP="00957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 objednávke (produkty, množstvo, cena)</w:t>
      </w:r>
    </w:p>
    <w:p w:rsidR="00957F6E" w:rsidRPr="00957F6E" w:rsidRDefault="00957F6E" w:rsidP="00957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Údaje potrebné na platbu (v závislosti od spôsobu platby)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3. Účel spracovania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Vaše osobné údaje spracúvame na účely:</w:t>
      </w:r>
    </w:p>
    <w:p w:rsidR="00957F6E" w:rsidRPr="00957F6E" w:rsidRDefault="00957F6E" w:rsidP="00957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realizácie a vybavenia objednávky, vrátane doručenia tovaru</w:t>
      </w:r>
    </w:p>
    <w:p w:rsidR="00957F6E" w:rsidRPr="00957F6E" w:rsidRDefault="00957F6E" w:rsidP="00957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vystavenia daňových dokladov</w:t>
      </w:r>
    </w:p>
    <w:p w:rsidR="00957F6E" w:rsidRPr="00957F6E" w:rsidRDefault="00957F6E" w:rsidP="00957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komunikácie so zákazníkom (napr. potvrdenie objednávky, informácie o stave objednávky)</w:t>
      </w:r>
    </w:p>
    <w:p w:rsidR="00957F6E" w:rsidRPr="00957F6E" w:rsidRDefault="00957F6E" w:rsidP="00957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marketingových aktivít (iba ak ste s tým výslovne súhlasili)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4. Právny základ spracovania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Osobné údaje spracúvame na základe:</w:t>
      </w:r>
    </w:p>
    <w:p w:rsidR="00957F6E" w:rsidRPr="00957F6E" w:rsidRDefault="00957F6E" w:rsidP="00957F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 zmluvy (objednávky a jej vybavenia)</w:t>
      </w:r>
    </w:p>
    <w:p w:rsidR="00957F6E" w:rsidRPr="00957F6E" w:rsidRDefault="00957F6E" w:rsidP="00957F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súhlasu zákazníka (napr. pre zasielanie </w:t>
      </w:r>
      <w:proofErr w:type="spellStart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newslettera</w:t>
      </w:r>
      <w:proofErr w:type="spellEnd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957F6E" w:rsidRPr="00957F6E" w:rsidRDefault="00957F6E" w:rsidP="00957F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oprávneného záujmu (napr. pre zlepšovanie našich služieb a prevenciu podvodov)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5. Zdieľanie údajov tretím stranám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Vaše údaje môžeme zdieľať s:</w:t>
      </w:r>
    </w:p>
    <w:p w:rsidR="00957F6E" w:rsidRPr="00957F6E" w:rsidRDefault="00957F6E" w:rsidP="00957F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dopravcami (napr. kuriérske spoločnosti) za účelom doručenia tovaru</w:t>
      </w:r>
    </w:p>
    <w:p w:rsidR="00957F6E" w:rsidRPr="00957F6E" w:rsidRDefault="00957F6E" w:rsidP="00957F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poskytovateľmi platobných služieb (napr. banky, platobné brány)</w:t>
      </w:r>
    </w:p>
    <w:p w:rsidR="00957F6E" w:rsidRPr="00957F6E" w:rsidRDefault="00957F6E" w:rsidP="00957F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účtovnými službami pre potreby vedenia účtovníctva</w:t>
      </w:r>
    </w:p>
    <w:p w:rsidR="00957F6E" w:rsidRPr="00957F6E" w:rsidRDefault="00957F6E" w:rsidP="00957F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orgánmi štátnej správy v prípade zákonnej povinnosti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6. Doba uchovávania údajov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Vaše osobné údaje uchovávame po dobu potrebnú na vybavenie objednávky a následne podľa zákonnej lehoty na uchovávanie účtovných dokladov, teda minimálne 10 rokov.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7. Práva zákazníka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GDPR máte právo:</w:t>
      </w:r>
    </w:p>
    <w:p w:rsidR="00957F6E" w:rsidRPr="00957F6E" w:rsidRDefault="00957F6E" w:rsidP="00957F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na prístup k svojim osobným údajom</w:t>
      </w:r>
    </w:p>
    <w:p w:rsidR="00957F6E" w:rsidRPr="00957F6E" w:rsidRDefault="00957F6E" w:rsidP="00957F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na opravu nesprávnych alebo neúplných údajov</w:t>
      </w:r>
    </w:p>
    <w:p w:rsidR="00957F6E" w:rsidRPr="00957F6E" w:rsidRDefault="00957F6E" w:rsidP="00957F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vymazanie údajov („právo byť zabudnutý“), ak to zákon </w:t>
      </w:r>
      <w:proofErr w:type="spellStart"/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dovoluje</w:t>
      </w:r>
      <w:proofErr w:type="spellEnd"/>
    </w:p>
    <w:p w:rsidR="00957F6E" w:rsidRPr="00957F6E" w:rsidRDefault="00957F6E" w:rsidP="00957F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na obmedzenie spracovania údajov</w:t>
      </w:r>
    </w:p>
    <w:p w:rsidR="00957F6E" w:rsidRPr="00957F6E" w:rsidRDefault="00957F6E" w:rsidP="00957F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prenosnosť údajov</w:t>
      </w:r>
    </w:p>
    <w:p w:rsidR="00957F6E" w:rsidRPr="00957F6E" w:rsidRDefault="00957F6E" w:rsidP="00957F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sťažnosť dozornému orgánu (Úradu na ochranu osobných údajov SR)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8. Bezpečnosť údajov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Pri spracovaní osobných údajov zabezpečujeme primerané technické a organizačné opatrenia, aby sme zabránili ich zneužitiu, strate alebo poškodeniu.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9. Zmeny podmienok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podmienky ochrany osobných údajov môžeme čas od času aktualizovať. O každej zmene vás budeme informovať na našej webovej stránke.</w:t>
      </w:r>
    </w:p>
    <w:p w:rsidR="00957F6E" w:rsidRPr="00957F6E" w:rsidRDefault="00957F6E" w:rsidP="00957F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57F6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10. Kontakt</w:t>
      </w:r>
    </w:p>
    <w:p w:rsidR="00957F6E" w:rsidRPr="00957F6E" w:rsidRDefault="00957F6E" w:rsidP="0095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otázok týkajúcich sa ochrany osobných údajov nás môžete kontaktovať na:</w:t>
      </w:r>
    </w:p>
    <w:p w:rsidR="00957F6E" w:rsidRPr="00957F6E" w:rsidRDefault="00957F6E" w:rsidP="00957F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 frostinosro</w:t>
      </w:r>
      <w:r w:rsidRPr="00957F6E">
        <w:rPr>
          <w:rFonts w:ascii="Times New Roman" w:eastAsia="Times New Roman" w:hAnsi="Times New Roman" w:cs="Times New Roman"/>
          <w:sz w:val="24"/>
          <w:szCs w:val="24"/>
          <w:lang w:eastAsia="sk-SK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gmail.com</w:t>
      </w:r>
    </w:p>
    <w:p w:rsidR="00957F6E" w:rsidRPr="00957F6E" w:rsidRDefault="00957F6E" w:rsidP="00957F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 +421 902 710 605</w:t>
      </w:r>
    </w:p>
    <w:p w:rsidR="00957F6E" w:rsidRPr="00957F6E" w:rsidRDefault="00957F6E" w:rsidP="00957F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Adresa: </w:t>
      </w:r>
      <w:r w:rsidRPr="00957F6E">
        <w:rPr>
          <w:rStyle w:val="ra"/>
          <w:rFonts w:ascii="Times New Roman" w:hAnsi="Times New Roman" w:cs="Times New Roman"/>
          <w:b/>
          <w:sz w:val="24"/>
          <w:szCs w:val="24"/>
        </w:rPr>
        <w:t>Karpatské námestie 7770/10A, Bratislava - mestská časť Rača, 831 06</w:t>
      </w:r>
    </w:p>
    <w:p w:rsidR="003173A0" w:rsidRDefault="003173A0">
      <w:bookmarkStart w:id="0" w:name="_GoBack"/>
      <w:bookmarkEnd w:id="0"/>
    </w:p>
    <w:sectPr w:rsidR="0031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A4F"/>
    <w:multiLevelType w:val="multilevel"/>
    <w:tmpl w:val="3558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85B7C"/>
    <w:multiLevelType w:val="multilevel"/>
    <w:tmpl w:val="F44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61941"/>
    <w:multiLevelType w:val="multilevel"/>
    <w:tmpl w:val="1FA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A260C"/>
    <w:multiLevelType w:val="multilevel"/>
    <w:tmpl w:val="925C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41A2A"/>
    <w:multiLevelType w:val="multilevel"/>
    <w:tmpl w:val="DFF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657EE"/>
    <w:multiLevelType w:val="multilevel"/>
    <w:tmpl w:val="FD9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6E"/>
    <w:rsid w:val="003173A0"/>
    <w:rsid w:val="009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C75E"/>
  <w15:chartTrackingRefBased/>
  <w15:docId w15:val="{6329FD45-251C-405B-8917-7BDEE4DE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57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57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7F6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57F6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5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57F6E"/>
    <w:rPr>
      <w:color w:val="0000FF"/>
      <w:u w:val="single"/>
    </w:rPr>
  </w:style>
  <w:style w:type="character" w:customStyle="1" w:styleId="ra">
    <w:name w:val="ra"/>
    <w:basedOn w:val="Predvolenpsmoodseku"/>
    <w:rsid w:val="0095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ostin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xjani</dc:creator>
  <cp:keywords/>
  <dc:description/>
  <cp:lastModifiedBy>xjani</cp:lastModifiedBy>
  <cp:revision>1</cp:revision>
  <dcterms:created xsi:type="dcterms:W3CDTF">2025-06-11T11:54:00Z</dcterms:created>
  <dcterms:modified xsi:type="dcterms:W3CDTF">2025-06-11T11:56:00Z</dcterms:modified>
</cp:coreProperties>
</file>